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5F53F" w14:textId="02FF1B4F" w:rsidR="00335147" w:rsidRPr="00335147" w:rsidRDefault="00335147" w:rsidP="0033514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35147">
        <w:rPr>
          <w:rFonts w:ascii="Times New Roman" w:hAnsi="Times New Roman" w:cs="Times New Roman"/>
          <w:b/>
          <w:bCs/>
          <w:sz w:val="28"/>
          <w:szCs w:val="28"/>
          <w:lang w:val="tt-RU"/>
        </w:rPr>
        <w:t>Яңа Кенәр балалар бакчасының башлангыч профсоюз оешмасының 2024-2025 нче уку елына эшчәглегенә отчет</w:t>
      </w:r>
    </w:p>
    <w:p w14:paraId="77DD9B0D" w14:textId="4681E188" w:rsidR="00D21DAB" w:rsidRPr="00D21DAB" w:rsidRDefault="00D21DAB" w:rsidP="00955905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ашлангыч </w:t>
      </w:r>
      <w:r w:rsidRPr="00D21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профсоюз оешмасы </w:t>
      </w:r>
    </w:p>
    <w:p w14:paraId="062B8516" w14:textId="665A6B23" w:rsidR="00D21DAB" w:rsidRPr="00955905" w:rsidRDefault="00D21DAB" w:rsidP="0095590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DAB">
        <w:rPr>
          <w:rFonts w:ascii="Times New Roman" w:hAnsi="Times New Roman" w:cs="Times New Roman"/>
          <w:sz w:val="28"/>
          <w:szCs w:val="28"/>
        </w:rPr>
        <w:t>эшчеләрнең хезмәт хокукларын яклый, социаль</w:t>
      </w:r>
      <w:r w:rsidR="009559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21DAB">
        <w:rPr>
          <w:rFonts w:ascii="Times New Roman" w:hAnsi="Times New Roman" w:cs="Times New Roman"/>
          <w:sz w:val="28"/>
          <w:szCs w:val="28"/>
        </w:rPr>
        <w:t>гарантия, к</w:t>
      </w:r>
      <w:r>
        <w:rPr>
          <w:rFonts w:ascii="Times New Roman" w:hAnsi="Times New Roman" w:cs="Times New Roman"/>
          <w:sz w:val="28"/>
          <w:szCs w:val="28"/>
        </w:rPr>
        <w:t>оллективта микроклиматны яхшырт</w:t>
      </w:r>
      <w:r>
        <w:rPr>
          <w:rFonts w:ascii="Times New Roman" w:hAnsi="Times New Roman" w:cs="Times New Roman"/>
          <w:sz w:val="28"/>
          <w:szCs w:val="28"/>
          <w:lang w:val="tt-RU"/>
        </w:rPr>
        <w:t>ырга тиешле оешма</w:t>
      </w:r>
      <w:r w:rsidRPr="00D21D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9D4AFF" w14:textId="2039BAFC" w:rsidR="00D21DAB" w:rsidRPr="007A53D5" w:rsidRDefault="00D21DAB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  <w:lang w:val="tt-RU"/>
        </w:rPr>
        <w:t>20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3514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елның 1</w:t>
      </w: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5147">
        <w:rPr>
          <w:rFonts w:ascii="Times New Roman" w:hAnsi="Times New Roman" w:cs="Times New Roman"/>
          <w:sz w:val="28"/>
          <w:szCs w:val="28"/>
          <w:lang w:val="tt-RU"/>
        </w:rPr>
        <w:t>нояберенә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бакчаның 1</w:t>
      </w:r>
      <w:r w:rsidR="00335147"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(90%)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>хезмәткәре</w:t>
      </w:r>
    </w:p>
    <w:p w14:paraId="035306B6" w14:textId="77777777" w:rsidR="00D21DAB" w:rsidRPr="007A53D5" w:rsidRDefault="00D21DAB" w:rsidP="00D21DAB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  <w:lang w:val="tt-RU"/>
        </w:rPr>
        <w:t>профсо</w:t>
      </w:r>
      <w:r w:rsidR="007A53D5" w:rsidRPr="007A53D5">
        <w:rPr>
          <w:rFonts w:ascii="Times New Roman" w:hAnsi="Times New Roman" w:cs="Times New Roman"/>
          <w:sz w:val="28"/>
          <w:szCs w:val="28"/>
          <w:lang w:val="tt-RU"/>
        </w:rPr>
        <w:t>юз әгъзалары булып торала</w:t>
      </w:r>
      <w:r w:rsidR="007A53D5">
        <w:rPr>
          <w:rFonts w:ascii="Times New Roman" w:hAnsi="Times New Roman" w:cs="Times New Roman"/>
          <w:sz w:val="28"/>
          <w:szCs w:val="28"/>
          <w:lang w:val="tt-RU"/>
        </w:rPr>
        <w:t>р.</w:t>
      </w:r>
    </w:p>
    <w:p w14:paraId="23352114" w14:textId="77777777" w:rsidR="007A53D5" w:rsidRPr="007A53D5" w:rsidRDefault="007A53D5" w:rsidP="00955905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Эш бирүче һәм профсоюз оешмасы арасында социаль партнерлыкның төп коралы булып хезмәт шартлары, ял оештыру, хезмәткәрләргә ташламалар һәм гарантияләр бирү мәсьәләләрен көйләүче </w:t>
      </w:r>
      <w:r w:rsidRPr="00A073EF">
        <w:rPr>
          <w:rFonts w:ascii="Times New Roman" w:hAnsi="Times New Roman" w:cs="Times New Roman"/>
          <w:b/>
          <w:sz w:val="28"/>
          <w:szCs w:val="28"/>
          <w:lang w:val="tt-RU"/>
        </w:rPr>
        <w:t>коллектив килешү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тора . Килешү</w:t>
      </w:r>
      <w:r w:rsidR="0036731C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гамәлдәге хезмәт законнары кысаларын киңәйтергә, хезмәтне саклау буенча чараларны өстәмә финанслауны тәэмин итәргә, хезмәткәрләрнең хезмәт һәм көнкүреш шартларын яхшыртырга мөмкинлек бирә.</w:t>
      </w:r>
    </w:p>
    <w:p w14:paraId="4842AF25" w14:textId="77777777" w:rsidR="007A53D5" w:rsidRPr="007A53D5" w:rsidRDefault="0036731C" w:rsidP="00A073EF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Профсоюз  оешмасы</w:t>
      </w:r>
      <w:r w:rsidR="00A073EF"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 үзенең бөтен эшен социаль партнерлык һәм ДОУ администрациясе белән хе</w:t>
      </w:r>
      <w:r>
        <w:rPr>
          <w:rFonts w:ascii="Times New Roman" w:hAnsi="Times New Roman" w:cs="Times New Roman"/>
          <w:sz w:val="28"/>
          <w:szCs w:val="28"/>
          <w:lang w:val="tt-RU"/>
        </w:rPr>
        <w:t>змәттәшлек принципларына нигезләп</w:t>
      </w:r>
      <w:r w:rsidR="00A073EF" w:rsidRPr="007A53D5">
        <w:rPr>
          <w:rFonts w:ascii="Times New Roman" w:hAnsi="Times New Roman" w:cs="Times New Roman"/>
          <w:sz w:val="28"/>
          <w:szCs w:val="28"/>
          <w:lang w:val="tt-RU"/>
        </w:rPr>
        <w:t>, барлык мәсьәләләрне хезмәткәрләр мәнфәгатьләрендә конс</w:t>
      </w:r>
      <w:r>
        <w:rPr>
          <w:rFonts w:ascii="Times New Roman" w:hAnsi="Times New Roman" w:cs="Times New Roman"/>
          <w:sz w:val="28"/>
          <w:szCs w:val="28"/>
          <w:lang w:val="tt-RU"/>
        </w:rPr>
        <w:t>труктив диалог юлы белән хәл итүче оешма. Ул</w:t>
      </w:r>
      <w:r w:rsidRPr="0036731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A53D5">
        <w:rPr>
          <w:rFonts w:ascii="Times New Roman" w:hAnsi="Times New Roman" w:cs="Times New Roman"/>
          <w:sz w:val="28"/>
          <w:szCs w:val="28"/>
          <w:lang w:val="tt-RU"/>
        </w:rPr>
        <w:t xml:space="preserve">коллектив килешүнең үтәлешен контрольдә тоту, социаль-икътисади мәсьәләләр, мәгълүмати эш, хезмәтне </w:t>
      </w:r>
      <w:r>
        <w:rPr>
          <w:rFonts w:ascii="Times New Roman" w:hAnsi="Times New Roman" w:cs="Times New Roman"/>
          <w:sz w:val="28"/>
          <w:szCs w:val="28"/>
          <w:lang w:val="tt-RU"/>
        </w:rPr>
        <w:t>саклауны контрольдә тота.</w:t>
      </w:r>
    </w:p>
    <w:p w14:paraId="4145F5BC" w14:textId="77777777" w:rsidR="0036731C" w:rsidRPr="007A53D5" w:rsidRDefault="0036731C" w:rsidP="00955905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  <w:lang w:val="tt-RU"/>
        </w:rPr>
        <w:t>Профсоюз оешмасының эше нигездә барлык төр киңәшмәләрдә, җыелышларда, «коллектив килешү»не эшләүдә һәм раслауда эшчеләрнең мәнфәгатьләрен яклаудан гыйбарәт</w:t>
      </w:r>
    </w:p>
    <w:p w14:paraId="33F0F83A" w14:textId="77777777" w:rsidR="0036731C" w:rsidRPr="007A53D5" w:rsidRDefault="0036731C" w:rsidP="0036731C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14:paraId="3E6F951F" w14:textId="77777777" w:rsidR="007A53D5" w:rsidRPr="007A53D5" w:rsidRDefault="007A53D5" w:rsidP="007A53D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14:paraId="59B8AE1C" w14:textId="77777777" w:rsidR="007A53D5" w:rsidRPr="007A53D5" w:rsidRDefault="007A53D5" w:rsidP="007A53D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  <w:lang w:val="tt-RU"/>
        </w:rPr>
        <w:t>II. Оештыру эше</w:t>
      </w:r>
    </w:p>
    <w:p w14:paraId="1CFC5EF0" w14:textId="77777777" w:rsidR="0036731C" w:rsidRPr="0036731C" w:rsidRDefault="0036731C" w:rsidP="00955905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36731C">
        <w:rPr>
          <w:rFonts w:ascii="Times New Roman" w:hAnsi="Times New Roman" w:cs="Times New Roman"/>
          <w:sz w:val="28"/>
          <w:szCs w:val="28"/>
          <w:lang w:val="tt-RU"/>
        </w:rPr>
        <w:t>Профсоюз комитеты карамагында профсоюз әгъзаларына, шулай ук бөтен җәмәгатьчелеккә мәгълүмат бирү өчен:</w:t>
      </w:r>
    </w:p>
    <w:p w14:paraId="18D2CCD8" w14:textId="77777777" w:rsidR="0036731C" w:rsidRPr="007A53D5" w:rsidRDefault="0036731C" w:rsidP="0036731C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3D5">
        <w:rPr>
          <w:rFonts w:ascii="Times New Roman" w:hAnsi="Times New Roman" w:cs="Times New Roman"/>
          <w:sz w:val="28"/>
          <w:szCs w:val="28"/>
        </w:rPr>
        <w:t>профсоюз оешмасы сайты;</w:t>
      </w:r>
    </w:p>
    <w:p w14:paraId="6A094206" w14:textId="77777777" w:rsidR="007A53D5" w:rsidRPr="0036731C" w:rsidRDefault="0036731C" w:rsidP="007A53D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7A53D5">
        <w:rPr>
          <w:rFonts w:ascii="Times New Roman" w:hAnsi="Times New Roman" w:cs="Times New Roman"/>
          <w:sz w:val="28"/>
          <w:szCs w:val="28"/>
        </w:rPr>
        <w:t>профкомның мәгълүмат стенды .</w:t>
      </w:r>
    </w:p>
    <w:p w14:paraId="0036CBEE" w14:textId="77777777" w:rsidR="007A53D5" w:rsidRPr="007A53D5" w:rsidRDefault="007A53D5" w:rsidP="007A53D5">
      <w:pPr>
        <w:pStyle w:val="a3"/>
        <w:rPr>
          <w:rFonts w:ascii="Times New Roman" w:hAnsi="Times New Roman" w:cs="Times New Roman"/>
          <w:sz w:val="28"/>
          <w:szCs w:val="28"/>
        </w:rPr>
      </w:pPr>
      <w:r w:rsidRPr="007A53D5">
        <w:rPr>
          <w:rFonts w:ascii="Times New Roman" w:hAnsi="Times New Roman" w:cs="Times New Roman"/>
          <w:sz w:val="28"/>
          <w:szCs w:val="28"/>
        </w:rPr>
        <w:t>Профком хезмәткәрләренең мәгълүмат стенды профсоюз әгъзаларын һәм башка хезмәткәрләрне профсоюз оешмасының тормышының һәм эшчәнлегенең аерым яклары белән таныштыра.</w:t>
      </w:r>
    </w:p>
    <w:p w14:paraId="513A2494" w14:textId="77777777" w:rsidR="007A53D5" w:rsidRPr="007A53D5" w:rsidRDefault="007A53D5" w:rsidP="007A53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9A27AC" w14:textId="77777777" w:rsidR="007A53D5" w:rsidRPr="007A53D5" w:rsidRDefault="007A53D5" w:rsidP="0095590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A53D5">
        <w:rPr>
          <w:rFonts w:ascii="Times New Roman" w:hAnsi="Times New Roman" w:cs="Times New Roman"/>
          <w:sz w:val="28"/>
          <w:szCs w:val="28"/>
        </w:rPr>
        <w:t>Заманча чаралар белән беррәттән, шәхси элемтәгә нигезләнгән профсоюз әгъзаларына мәгълүмат җиткерүнең традицион ысуллары да лаеклы популярлык белән файдалана: очрашулар, җыелышлар.</w:t>
      </w:r>
    </w:p>
    <w:p w14:paraId="3AF0B48C" w14:textId="77777777" w:rsidR="007A53D5" w:rsidRPr="007A53D5" w:rsidRDefault="007A53D5" w:rsidP="007A53D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4B2824" w14:textId="77777777" w:rsidR="007A53D5" w:rsidRDefault="007A53D5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36731C">
        <w:rPr>
          <w:rFonts w:ascii="Times New Roman" w:hAnsi="Times New Roman" w:cs="Times New Roman"/>
          <w:sz w:val="28"/>
          <w:szCs w:val="28"/>
          <w:lang w:val="tt-RU"/>
        </w:rPr>
        <w:t>Эшчеләрне һөнәри һәм календарь бәйрәмнәре, юбилей даталары белә</w:t>
      </w:r>
      <w:r w:rsidR="0036731C">
        <w:rPr>
          <w:rFonts w:ascii="Times New Roman" w:hAnsi="Times New Roman" w:cs="Times New Roman"/>
          <w:sz w:val="28"/>
          <w:szCs w:val="28"/>
          <w:lang w:val="tt-RU"/>
        </w:rPr>
        <w:t>н котлау яхшы традициягә әверелде</w:t>
      </w:r>
      <w:r w:rsidRPr="0036731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EF67738" w14:textId="3E8319CF" w:rsidR="00335147" w:rsidRPr="0036731C" w:rsidRDefault="00335147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Быелгы уку елында 2 хезмәткәребезнең юбилей даталары булды. Аларга район мәгариф бүлегенең мактау кәгазе һәм бүләк тапшырылды. </w:t>
      </w:r>
    </w:p>
    <w:p w14:paraId="414FB948" w14:textId="77777777" w:rsidR="007A53D5" w:rsidRPr="0036731C" w:rsidRDefault="007A53D5" w:rsidP="007A53D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14:paraId="2A83CE95" w14:textId="77777777" w:rsidR="008B27DD" w:rsidRDefault="0036731C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Хезмәткәрләрнең ялларын оештыру буенча санатория- профилакторияләргә юллама алып ял</w:t>
      </w:r>
      <w:r w:rsidR="00F5635A">
        <w:rPr>
          <w:rFonts w:ascii="Times New Roman" w:hAnsi="Times New Roman" w:cs="Times New Roman"/>
          <w:sz w:val="28"/>
          <w:szCs w:val="28"/>
          <w:lang w:val="tt-RU"/>
        </w:rPr>
        <w:t xml:space="preserve">, сәламәтлекне яхшыртып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кайту мөмкинле</w:t>
      </w:r>
      <w:r w:rsidR="00F5635A">
        <w:rPr>
          <w:rFonts w:ascii="Times New Roman" w:hAnsi="Times New Roman" w:cs="Times New Roman"/>
          <w:sz w:val="28"/>
          <w:szCs w:val="28"/>
          <w:lang w:val="tt-RU"/>
        </w:rPr>
        <w:t xml:space="preserve">ге бар. Хезмәткәрләр үзләре теләгән  шифаханәләргә бара алалар. </w:t>
      </w:r>
      <w:r w:rsidR="00F5635A">
        <w:rPr>
          <w:rFonts w:ascii="Times New Roman" w:hAnsi="Times New Roman" w:cs="Times New Roman"/>
          <w:sz w:val="28"/>
          <w:szCs w:val="28"/>
          <w:lang w:val="tt-RU"/>
        </w:rPr>
        <w:lastRenderedPageBreak/>
        <w:t>Юлламалар турында мәгълумәт хезмәткәрләргә җиткерелеп барыла. Безнең хезмәткәрләребез профсюз юнәлешендә оештырылган 3 көнлек ял итү программасыннан файдаланып “Ливадия” шифаханәсендә ял итеп кайттылар.</w:t>
      </w:r>
    </w:p>
    <w:p w14:paraId="1D98F24A" w14:textId="77777777" w:rsidR="00F5635A" w:rsidRDefault="00F5635A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Спорт юнәлешендә оештырылып килгән районда профсоюз әгъзәлары арасында спорт ярышларында ел дәвамында катнашып килдек. Призлы урыннарыбыз да бар.</w:t>
      </w:r>
    </w:p>
    <w:p w14:paraId="0F93B14A" w14:textId="186E607A" w:rsidR="00F5635A" w:rsidRDefault="00955905" w:rsidP="007A53D5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“Профсоюзная среда” газетасы белән һәрдаим танышып барабыз.</w:t>
      </w:r>
    </w:p>
    <w:p w14:paraId="30052466" w14:textId="1009158B" w:rsidR="008F2233" w:rsidRDefault="008F2233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Матди ярдәм юнәлешендә туганнарны соңгы юлга озатучы хезмәткәрләргә ярдәм күрсәтелде. Авырып китеп операция кичергән хезмәткәребезгә матди ярдәм күрсәте</w:t>
      </w:r>
      <w:r w:rsidR="00955905">
        <w:rPr>
          <w:rFonts w:ascii="Times New Roman" w:hAnsi="Times New Roman" w:cs="Times New Roman"/>
          <w:sz w:val="28"/>
          <w:szCs w:val="28"/>
          <w:lang w:val="tt-RU"/>
        </w:rPr>
        <w:t>п торабыз.</w:t>
      </w:r>
    </w:p>
    <w:p w14:paraId="699EEC83" w14:textId="379B7DDF" w:rsidR="00955905" w:rsidRPr="0036731C" w:rsidRDefault="00955905" w:rsidP="00335147">
      <w:pPr>
        <w:pStyle w:val="a3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бакчасында эшләп лаеклы ялга чыккан хезмәткәрләребезнең хәлләрен белеп торабыз. Өлкәннәр көне уңаеннан Бәйрәм иртәсенә чакырып чәй өстәлләре белән кунак иттек.</w:t>
      </w:r>
    </w:p>
    <w:sectPr w:rsidR="00955905" w:rsidRPr="0036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05D"/>
    <w:rsid w:val="000E3B13"/>
    <w:rsid w:val="00140D2D"/>
    <w:rsid w:val="0021605D"/>
    <w:rsid w:val="00335147"/>
    <w:rsid w:val="0036731C"/>
    <w:rsid w:val="007A53D5"/>
    <w:rsid w:val="008B27DD"/>
    <w:rsid w:val="008F2233"/>
    <w:rsid w:val="00955905"/>
    <w:rsid w:val="00A073EF"/>
    <w:rsid w:val="00D21DAB"/>
    <w:rsid w:val="00F5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13AF"/>
  <w15:docId w15:val="{99465A18-5DBB-4FA8-9051-790B839B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dcterms:created xsi:type="dcterms:W3CDTF">2024-04-14T18:30:00Z</dcterms:created>
  <dcterms:modified xsi:type="dcterms:W3CDTF">2026-02-02T07:51:00Z</dcterms:modified>
</cp:coreProperties>
</file>